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D90" w:rsidRDefault="002B0D90" w:rsidP="002B0D90">
      <w:pPr>
        <w:widowControl w:val="0"/>
        <w:suppressLineNumbers/>
        <w:suppressAutoHyphens/>
        <w:jc w:val="both"/>
        <w:rPr>
          <w:sz w:val="24"/>
          <w:szCs w:val="24"/>
        </w:rPr>
      </w:pPr>
      <w:bookmarkStart w:id="0" w:name="_GoBack"/>
      <w:bookmarkEnd w:id="0"/>
      <w:r>
        <w:rPr>
          <w:sz w:val="24"/>
          <w:szCs w:val="24"/>
        </w:rPr>
        <w:t>&lt;Date&gt;</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&lt;Client Name&gt;</w:t>
      </w:r>
    </w:p>
    <w:p w:rsidR="002B0D90" w:rsidRDefault="002B0D90" w:rsidP="002B0D90">
      <w:pPr>
        <w:widowControl w:val="0"/>
        <w:suppressLineNumbers/>
        <w:suppressAutoHyphens/>
        <w:jc w:val="both"/>
        <w:rPr>
          <w:sz w:val="24"/>
          <w:szCs w:val="24"/>
        </w:rPr>
      </w:pPr>
      <w:r>
        <w:rPr>
          <w:sz w:val="24"/>
          <w:szCs w:val="24"/>
        </w:rPr>
        <w:t>&lt;Client Address&gt;</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Dear &lt;Client Name&gt;:</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Our Firm conducts an annual business plan review and analysis in an effo</w:t>
      </w:r>
      <w:r w:rsidR="007B4FDC">
        <w:rPr>
          <w:sz w:val="24"/>
          <w:szCs w:val="24"/>
        </w:rPr>
        <w:t>rt to assess our current client</w:t>
      </w:r>
      <w:r>
        <w:rPr>
          <w:sz w:val="24"/>
          <w:szCs w:val="24"/>
        </w:rPr>
        <w:t>s with our overall business strategy and the future direction of our practice.</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We pride ourselves in providing excellent professional services to a core group of clients that fit our firm’s needs and resources. According to our business plan, our professional abilities will be focused toward &lt;insert annual strategies and goals&gt; and have determined that &lt;certain services provided to clients&gt; are incidental to our overall business strategy.</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 xml:space="preserve">We have reviewed our client’s professional needs and completed our analysis on our current clients and how they fit within our overall business strategy and purpose. Although this was a difficult task, we have determined that we will not be able to provide professional services to you, effective immediately. We ask that you immediately seek services from another professional. </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 xml:space="preserve">We will be pleased to assist in the transition of any matters or files to you or your new accountants, as you may direct us. In the absence of any request, we will retain our files in accordance with our firm’s document retention policy. We are hopeful that you will understand our actions to control the direction of our practice. Thank you for permitting us to assist you to date. </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Sincerely,</w:t>
      </w:r>
    </w:p>
    <w:p w:rsidR="002B0D90" w:rsidRDefault="002B0D90" w:rsidP="002B0D90">
      <w:pPr>
        <w:widowControl w:val="0"/>
        <w:suppressLineNumbers/>
        <w:suppressAutoHyphens/>
        <w:jc w:val="both"/>
        <w:rPr>
          <w:sz w:val="24"/>
          <w:szCs w:val="24"/>
        </w:rPr>
      </w:pPr>
    </w:p>
    <w:p w:rsidR="002B0D90" w:rsidRDefault="002B0D90" w:rsidP="002B0D90">
      <w:pPr>
        <w:widowControl w:val="0"/>
        <w:suppressLineNumbers/>
        <w:suppressAutoHyphens/>
        <w:jc w:val="both"/>
        <w:rPr>
          <w:sz w:val="24"/>
          <w:szCs w:val="24"/>
        </w:rPr>
      </w:pPr>
      <w:r>
        <w:rPr>
          <w:sz w:val="24"/>
          <w:szCs w:val="24"/>
        </w:rPr>
        <w:t>____________________________</w:t>
      </w:r>
    </w:p>
    <w:p w:rsidR="002B0D90" w:rsidRDefault="002B0D90" w:rsidP="002B0D90">
      <w:pPr>
        <w:widowControl w:val="0"/>
        <w:suppressLineNumbers/>
        <w:suppressAutoHyphens/>
        <w:jc w:val="both"/>
        <w:rPr>
          <w:sz w:val="24"/>
          <w:szCs w:val="24"/>
        </w:rPr>
      </w:pPr>
      <w:r>
        <w:rPr>
          <w:sz w:val="24"/>
          <w:szCs w:val="24"/>
        </w:rPr>
        <w:t>&lt;Accountant Name&gt;</w:t>
      </w:r>
    </w:p>
    <w:p w:rsidR="002B0D90" w:rsidRDefault="002B0D90" w:rsidP="002B0D90">
      <w:pPr>
        <w:widowControl w:val="0"/>
        <w:suppressLineNumbers/>
        <w:suppressAutoHyphens/>
        <w:jc w:val="both"/>
        <w:rPr>
          <w:sz w:val="24"/>
          <w:szCs w:val="24"/>
        </w:rPr>
      </w:pPr>
      <w:r>
        <w:rPr>
          <w:sz w:val="24"/>
          <w:szCs w:val="24"/>
        </w:rPr>
        <w:t>&lt;Firm Name&gt;</w:t>
      </w:r>
    </w:p>
    <w:p w:rsidR="002B0D90" w:rsidRDefault="002B0D90" w:rsidP="002B0D90">
      <w:pPr>
        <w:widowControl w:val="0"/>
        <w:suppressLineNumbers/>
        <w:suppressAutoHyphens/>
        <w:jc w:val="both"/>
        <w:rPr>
          <w:sz w:val="24"/>
          <w:szCs w:val="24"/>
        </w:rPr>
      </w:pPr>
    </w:p>
    <w:p w:rsidR="002B0D90" w:rsidRDefault="002B0D90" w:rsidP="002B0D90">
      <w:pPr>
        <w:jc w:val="both"/>
        <w:rPr>
          <w:sz w:val="24"/>
          <w:szCs w:val="24"/>
        </w:rPr>
      </w:pPr>
    </w:p>
    <w:p w:rsidR="00B65D7A" w:rsidRPr="00332124" w:rsidRDefault="00B65D7A" w:rsidP="00604292">
      <w:pPr>
        <w:pStyle w:val="BodyText"/>
      </w:pPr>
    </w:p>
    <w:sectPr w:rsidR="00B65D7A" w:rsidRPr="00332124" w:rsidSect="00593F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3C709A"/>
    <w:lvl w:ilvl="0">
      <w:start w:val="1"/>
      <w:numFmt w:val="decimal"/>
      <w:lvlText w:val="%1."/>
      <w:lvlJc w:val="left"/>
      <w:pPr>
        <w:tabs>
          <w:tab w:val="num" w:pos="1800"/>
        </w:tabs>
        <w:ind w:left="1800" w:hanging="360"/>
      </w:pPr>
    </w:lvl>
  </w:abstractNum>
  <w:abstractNum w:abstractNumId="1">
    <w:nsid w:val="FFFFFF7D"/>
    <w:multiLevelType w:val="singleLevel"/>
    <w:tmpl w:val="A57ACEBE"/>
    <w:lvl w:ilvl="0">
      <w:start w:val="1"/>
      <w:numFmt w:val="decimal"/>
      <w:lvlText w:val="%1."/>
      <w:lvlJc w:val="left"/>
      <w:pPr>
        <w:tabs>
          <w:tab w:val="num" w:pos="1440"/>
        </w:tabs>
        <w:ind w:left="1440" w:hanging="360"/>
      </w:pPr>
    </w:lvl>
  </w:abstractNum>
  <w:abstractNum w:abstractNumId="2">
    <w:nsid w:val="FFFFFF7E"/>
    <w:multiLevelType w:val="singleLevel"/>
    <w:tmpl w:val="37A6578A"/>
    <w:lvl w:ilvl="0">
      <w:start w:val="1"/>
      <w:numFmt w:val="decimal"/>
      <w:lvlText w:val="%1."/>
      <w:lvlJc w:val="left"/>
      <w:pPr>
        <w:tabs>
          <w:tab w:val="num" w:pos="1080"/>
        </w:tabs>
        <w:ind w:left="1080" w:hanging="360"/>
      </w:pPr>
    </w:lvl>
  </w:abstractNum>
  <w:abstractNum w:abstractNumId="3">
    <w:nsid w:val="FFFFFF7F"/>
    <w:multiLevelType w:val="singleLevel"/>
    <w:tmpl w:val="B650A6FA"/>
    <w:lvl w:ilvl="0">
      <w:start w:val="1"/>
      <w:numFmt w:val="decimal"/>
      <w:lvlText w:val="%1."/>
      <w:lvlJc w:val="left"/>
      <w:pPr>
        <w:tabs>
          <w:tab w:val="num" w:pos="720"/>
        </w:tabs>
        <w:ind w:left="720" w:hanging="360"/>
      </w:pPr>
    </w:lvl>
  </w:abstractNum>
  <w:abstractNum w:abstractNumId="4">
    <w:nsid w:val="FFFFFF80"/>
    <w:multiLevelType w:val="singleLevel"/>
    <w:tmpl w:val="194E445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87E5E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566FF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7AB7C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4343568"/>
    <w:lvl w:ilvl="0">
      <w:start w:val="1"/>
      <w:numFmt w:val="decimal"/>
      <w:lvlText w:val="%1."/>
      <w:lvlJc w:val="left"/>
      <w:pPr>
        <w:tabs>
          <w:tab w:val="num" w:pos="360"/>
        </w:tabs>
        <w:ind w:left="360" w:hanging="360"/>
      </w:pPr>
    </w:lvl>
  </w:abstractNum>
  <w:abstractNum w:abstractNumId="9">
    <w:nsid w:val="FFFFFF89"/>
    <w:multiLevelType w:val="singleLevel"/>
    <w:tmpl w:val="49C8FFB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SortMethod w:val="0000"/>
  <w:defaultTabStop w:val="720"/>
  <w:characterSpacingControl w:val="doNotCompress"/>
  <w:compat/>
  <w:rsids>
    <w:rsidRoot w:val="002B0D90"/>
    <w:rsid w:val="000C7E14"/>
    <w:rsid w:val="00123E03"/>
    <w:rsid w:val="00184785"/>
    <w:rsid w:val="001971D7"/>
    <w:rsid w:val="002B0D90"/>
    <w:rsid w:val="00323870"/>
    <w:rsid w:val="00332124"/>
    <w:rsid w:val="00372256"/>
    <w:rsid w:val="00376F42"/>
    <w:rsid w:val="003B1307"/>
    <w:rsid w:val="003D0190"/>
    <w:rsid w:val="003E03BD"/>
    <w:rsid w:val="00593F8E"/>
    <w:rsid w:val="005D556D"/>
    <w:rsid w:val="00604292"/>
    <w:rsid w:val="006C674C"/>
    <w:rsid w:val="006E719C"/>
    <w:rsid w:val="00712A6E"/>
    <w:rsid w:val="007466D9"/>
    <w:rsid w:val="007B4FDC"/>
    <w:rsid w:val="00831C44"/>
    <w:rsid w:val="00A96916"/>
    <w:rsid w:val="00AB495E"/>
    <w:rsid w:val="00B62F84"/>
    <w:rsid w:val="00B65D7A"/>
    <w:rsid w:val="00CD3EFB"/>
    <w:rsid w:val="00D92A3F"/>
    <w:rsid w:val="00E60AF5"/>
    <w:rsid w:val="00F636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D90"/>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D556D"/>
    <w:pPr>
      <w:keepNext/>
      <w:keepLines/>
      <w:spacing w:before="48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D556D"/>
    <w:pPr>
      <w:keepNext/>
      <w:keepLines/>
      <w:spacing w:before="20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6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D556D"/>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831C44"/>
    <w:pPr>
      <w:spacing w:after="300"/>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831C44"/>
    <w:rPr>
      <w:rFonts w:ascii="Times New Roman" w:eastAsiaTheme="majorEastAsia" w:hAnsi="Times New Roman" w:cstheme="majorBidi"/>
      <w:b/>
      <w:caps/>
      <w:spacing w:val="5"/>
      <w:kern w:val="28"/>
      <w:sz w:val="24"/>
      <w:szCs w:val="52"/>
    </w:rPr>
  </w:style>
  <w:style w:type="paragraph" w:styleId="BodyText">
    <w:name w:val="Body Text"/>
    <w:basedOn w:val="Normal"/>
    <w:link w:val="BodyTextChar"/>
    <w:uiPriority w:val="99"/>
    <w:unhideWhenUsed/>
    <w:rsid w:val="003D0190"/>
    <w:pPr>
      <w:spacing w:after="240"/>
    </w:pPr>
    <w:rPr>
      <w:rFonts w:eastAsiaTheme="minorHAnsi" w:cstheme="minorBidi"/>
    </w:rPr>
  </w:style>
  <w:style w:type="character" w:customStyle="1" w:styleId="BodyTextChar">
    <w:name w:val="Body Text Char"/>
    <w:basedOn w:val="DefaultParagraphFont"/>
    <w:link w:val="BodyText"/>
    <w:uiPriority w:val="99"/>
    <w:rsid w:val="003D0190"/>
    <w:rPr>
      <w:rFonts w:ascii="Times New Roman" w:hAnsi="Times New Roman"/>
    </w:rPr>
  </w:style>
  <w:style w:type="paragraph" w:styleId="IntenseQuote">
    <w:name w:val="Intense Quote"/>
    <w:basedOn w:val="Normal"/>
    <w:next w:val="Normal"/>
    <w:link w:val="IntenseQuoteChar"/>
    <w:uiPriority w:val="30"/>
    <w:qFormat/>
    <w:rsid w:val="00AB495E"/>
    <w:pPr>
      <w:pBdr>
        <w:bottom w:val="single" w:sz="4" w:space="4" w:color="4F81BD" w:themeColor="accent1"/>
      </w:pBdr>
      <w:spacing w:before="200" w:after="280" w:line="276" w:lineRule="auto"/>
      <w:ind w:left="936" w:right="936"/>
    </w:pPr>
    <w:rPr>
      <w:rFonts w:eastAsiaTheme="minorHAnsi" w:cstheme="minorBidi"/>
      <w:b/>
      <w:bCs/>
      <w:i/>
      <w:iCs/>
    </w:rPr>
  </w:style>
  <w:style w:type="character" w:customStyle="1" w:styleId="IntenseQuoteChar">
    <w:name w:val="Intense Quote Char"/>
    <w:basedOn w:val="DefaultParagraphFont"/>
    <w:link w:val="IntenseQuote"/>
    <w:uiPriority w:val="30"/>
    <w:rsid w:val="00AB495E"/>
    <w:rPr>
      <w:rFonts w:ascii="Times New Roman" w:hAnsi="Times New Roman"/>
      <w:b/>
      <w:bCs/>
      <w:i/>
      <w:iCs/>
      <w:sz w:val="24"/>
    </w:rPr>
  </w:style>
  <w:style w:type="character" w:styleId="IntenseEmphasis">
    <w:name w:val="Intense Emphasis"/>
    <w:basedOn w:val="DefaultParagraphFont"/>
    <w:uiPriority w:val="21"/>
    <w:qFormat/>
    <w:rsid w:val="00AB495E"/>
    <w:rPr>
      <w:b/>
      <w:bCs/>
      <w:i/>
      <w:iCs/>
      <w:color w:val="auto"/>
    </w:rPr>
  </w:style>
  <w:style w:type="paragraph" w:styleId="Subtitle">
    <w:name w:val="Subtitle"/>
    <w:basedOn w:val="Normal"/>
    <w:next w:val="Normal"/>
    <w:link w:val="SubtitleChar"/>
    <w:uiPriority w:val="11"/>
    <w:qFormat/>
    <w:rsid w:val="00123E03"/>
    <w:pPr>
      <w:numPr>
        <w:ilvl w:val="1"/>
      </w:numPr>
      <w:spacing w:after="200" w:line="276" w:lineRule="auto"/>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rsid w:val="00123E03"/>
    <w:rPr>
      <w:rFonts w:asciiTheme="majorHAnsi" w:eastAsiaTheme="majorEastAsia" w:hAnsiTheme="majorHAnsi" w:cstheme="majorBidi"/>
      <w:i/>
      <w:iCs/>
      <w:spacing w:val="15"/>
      <w:sz w:val="24"/>
      <w:szCs w:val="24"/>
    </w:rPr>
  </w:style>
  <w:style w:type="table" w:styleId="ColorfulList-Accent2">
    <w:name w:val="Colorful List Accent 2"/>
    <w:basedOn w:val="TableNormal"/>
    <w:uiPriority w:val="72"/>
    <w:rsid w:val="00E60AF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TOC1">
    <w:name w:val="toc 1"/>
    <w:basedOn w:val="Normal"/>
    <w:next w:val="Normal"/>
    <w:autoRedefine/>
    <w:uiPriority w:val="39"/>
    <w:semiHidden/>
    <w:unhideWhenUsed/>
    <w:rsid w:val="001971D7"/>
    <w:pPr>
      <w:spacing w:after="100" w:line="276" w:lineRule="auto"/>
      <w:ind w:left="1440" w:hanging="720"/>
    </w:pPr>
    <w:rPr>
      <w:rFonts w:eastAsiaTheme="minorHAnsi" w:cstheme="minorBidi"/>
    </w:rPr>
  </w:style>
  <w:style w:type="paragraph" w:styleId="TOC2">
    <w:name w:val="toc 2"/>
    <w:basedOn w:val="Normal"/>
    <w:next w:val="Normal"/>
    <w:autoRedefine/>
    <w:uiPriority w:val="39"/>
    <w:semiHidden/>
    <w:unhideWhenUsed/>
    <w:rsid w:val="001971D7"/>
    <w:pPr>
      <w:spacing w:after="100" w:line="276" w:lineRule="auto"/>
      <w:ind w:left="2160" w:hanging="720"/>
    </w:pPr>
    <w:rPr>
      <w:rFonts w:eastAsiaTheme="minorHAnsi" w:cstheme="minorBidi"/>
    </w:rPr>
  </w:style>
  <w:style w:type="paragraph" w:styleId="TOC3">
    <w:name w:val="toc 3"/>
    <w:basedOn w:val="Normal"/>
    <w:next w:val="Normal"/>
    <w:autoRedefine/>
    <w:uiPriority w:val="39"/>
    <w:semiHidden/>
    <w:unhideWhenUsed/>
    <w:rsid w:val="001971D7"/>
    <w:pPr>
      <w:spacing w:after="100" w:line="276" w:lineRule="auto"/>
      <w:ind w:left="2880" w:hanging="720"/>
    </w:pPr>
    <w:rPr>
      <w:rFonts w:eastAsiaTheme="minorHAnsi" w:cstheme="minorBidi"/>
    </w:rPr>
  </w:style>
  <w:style w:type="paragraph" w:styleId="TOC4">
    <w:name w:val="toc 4"/>
    <w:basedOn w:val="Normal"/>
    <w:next w:val="Normal"/>
    <w:autoRedefine/>
    <w:uiPriority w:val="39"/>
    <w:semiHidden/>
    <w:unhideWhenUsed/>
    <w:rsid w:val="001971D7"/>
    <w:pPr>
      <w:spacing w:after="100" w:line="276" w:lineRule="auto"/>
      <w:ind w:left="3600" w:hanging="720"/>
    </w:pPr>
    <w:rPr>
      <w:rFonts w:eastAsiaTheme="minorHAnsi" w:cstheme="minorBidi"/>
    </w:rPr>
  </w:style>
  <w:style w:type="paragraph" w:styleId="TOC5">
    <w:name w:val="toc 5"/>
    <w:basedOn w:val="Normal"/>
    <w:next w:val="Normal"/>
    <w:autoRedefine/>
    <w:uiPriority w:val="39"/>
    <w:semiHidden/>
    <w:unhideWhenUsed/>
    <w:rsid w:val="001971D7"/>
    <w:pPr>
      <w:spacing w:after="100" w:line="276" w:lineRule="auto"/>
      <w:ind w:left="4320" w:hanging="720"/>
    </w:pPr>
    <w:rPr>
      <w:rFonts w:eastAsiaTheme="minorHAnsi" w:cstheme="minorBidi"/>
    </w:rPr>
  </w:style>
  <w:style w:type="paragraph" w:styleId="TOC6">
    <w:name w:val="toc 6"/>
    <w:basedOn w:val="Normal"/>
    <w:next w:val="Normal"/>
    <w:autoRedefine/>
    <w:uiPriority w:val="39"/>
    <w:semiHidden/>
    <w:unhideWhenUsed/>
    <w:rsid w:val="001971D7"/>
    <w:pPr>
      <w:spacing w:after="100" w:line="276" w:lineRule="auto"/>
      <w:ind w:left="5040" w:hanging="720"/>
    </w:pPr>
    <w:rPr>
      <w:rFonts w:eastAsiaTheme="minorHAnsi" w:cstheme="minorBidi"/>
    </w:rPr>
  </w:style>
  <w:style w:type="paragraph" w:styleId="TOC7">
    <w:name w:val="toc 7"/>
    <w:basedOn w:val="Normal"/>
    <w:next w:val="Normal"/>
    <w:autoRedefine/>
    <w:uiPriority w:val="39"/>
    <w:semiHidden/>
    <w:unhideWhenUsed/>
    <w:rsid w:val="001971D7"/>
    <w:pPr>
      <w:spacing w:after="100" w:line="276" w:lineRule="auto"/>
      <w:ind w:left="5760" w:hanging="720"/>
    </w:pPr>
    <w:rPr>
      <w:rFonts w:eastAsiaTheme="minorHAnsi" w:cstheme="minorBidi"/>
    </w:rPr>
  </w:style>
  <w:style w:type="paragraph" w:styleId="TOC8">
    <w:name w:val="toc 8"/>
    <w:basedOn w:val="Normal"/>
    <w:next w:val="Normal"/>
    <w:autoRedefine/>
    <w:uiPriority w:val="39"/>
    <w:semiHidden/>
    <w:unhideWhenUsed/>
    <w:rsid w:val="001971D7"/>
    <w:pPr>
      <w:spacing w:after="100" w:line="276" w:lineRule="auto"/>
      <w:ind w:left="6480" w:hanging="720"/>
    </w:pPr>
    <w:rPr>
      <w:rFonts w:eastAsiaTheme="minorHAnsi" w:cstheme="minorBidi"/>
    </w:rPr>
  </w:style>
  <w:style w:type="paragraph" w:styleId="TOC9">
    <w:name w:val="toc 9"/>
    <w:basedOn w:val="Normal"/>
    <w:next w:val="Normal"/>
    <w:autoRedefine/>
    <w:uiPriority w:val="39"/>
    <w:semiHidden/>
    <w:unhideWhenUsed/>
    <w:rsid w:val="001971D7"/>
    <w:pPr>
      <w:spacing w:after="100" w:line="276" w:lineRule="auto"/>
      <w:ind w:left="7200" w:hanging="720"/>
    </w:pPr>
    <w:rPr>
      <w:rFonts w:eastAsiaTheme="minorHAnsi" w:cstheme="minorBidi"/>
    </w:rPr>
  </w:style>
</w:styles>
</file>

<file path=word/webSettings.xml><?xml version="1.0" encoding="utf-8"?>
<w:webSettings xmlns:r="http://schemas.openxmlformats.org/officeDocument/2006/relationships" xmlns:w="http://schemas.openxmlformats.org/wordprocessingml/2006/main">
  <w:divs>
    <w:div w:id="55247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FarrellM</dc:creator>
  <cp:lastModifiedBy>Elser</cp:lastModifiedBy>
  <cp:revision>2</cp:revision>
  <dcterms:created xsi:type="dcterms:W3CDTF">2017-01-06T19:50:00Z</dcterms:created>
  <dcterms:modified xsi:type="dcterms:W3CDTF">2017-01-06T19:50:00Z</dcterms:modified>
</cp:coreProperties>
</file>